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BC66BC">
        <w:rPr>
          <w:rFonts w:asciiTheme="minorHAnsi" w:hAnsiTheme="minorHAnsi"/>
          <w:bCs/>
          <w:sz w:val="36"/>
          <w:szCs w:val="36"/>
        </w:rPr>
        <w:t>18</w:t>
      </w:r>
      <w:r w:rsidR="00B37856">
        <w:rPr>
          <w:rFonts w:asciiTheme="minorHAnsi" w:hAnsiTheme="minorHAnsi"/>
          <w:bCs/>
          <w:sz w:val="36"/>
          <w:szCs w:val="36"/>
        </w:rPr>
        <w:t>10</w:t>
      </w:r>
      <w:r w:rsidR="00882E39" w:rsidRPr="00302ECF">
        <w:rPr>
          <w:rFonts w:asciiTheme="minorHAnsi" w:hAnsiTheme="minorHAnsi"/>
          <w:bCs/>
          <w:sz w:val="36"/>
          <w:szCs w:val="36"/>
        </w:rPr>
        <w:t>/</w:t>
      </w:r>
      <w:r w:rsidR="005179C3">
        <w:rPr>
          <w:rFonts w:asciiTheme="minorHAnsi" w:hAnsiTheme="minorHAnsi"/>
          <w:bCs/>
          <w:sz w:val="36"/>
          <w:szCs w:val="36"/>
        </w:rPr>
        <w:t>3</w:t>
      </w:r>
      <w:r w:rsidR="004005FA" w:rsidRPr="00302ECF">
        <w:rPr>
          <w:rFonts w:asciiTheme="minorHAnsi" w:hAnsiTheme="minorHAnsi"/>
          <w:bCs/>
          <w:sz w:val="36"/>
          <w:szCs w:val="36"/>
        </w:rPr>
        <w:t>/</w:t>
      </w:r>
      <w:r w:rsidR="00882E39" w:rsidRPr="00302ECF">
        <w:rPr>
          <w:rFonts w:asciiTheme="minorHAnsi" w:hAnsiTheme="minorHAnsi"/>
          <w:bCs/>
          <w:sz w:val="36"/>
          <w:szCs w:val="36"/>
        </w:rPr>
        <w:t>201</w:t>
      </w:r>
      <w:r w:rsidR="00BC66BC">
        <w:rPr>
          <w:rFonts w:asciiTheme="minorHAnsi" w:hAnsiTheme="minorHAnsi"/>
          <w:bCs/>
          <w:sz w:val="36"/>
          <w:szCs w:val="36"/>
        </w:rPr>
        <w:t>8</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5179C3">
        <w:t>Oprava</w:t>
      </w:r>
      <w:r w:rsidR="00BC66BC">
        <w:t xml:space="preserve"> komunikací</w:t>
      </w:r>
      <w:r w:rsidR="005179C3">
        <w:t xml:space="preserve"> v </w:t>
      </w:r>
      <w:proofErr w:type="spellStart"/>
      <w:r w:rsidR="005179C3">
        <w:t>Černovíře</w:t>
      </w:r>
      <w:proofErr w:type="spellEnd"/>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5179C3">
        <w:t>Oprava</w:t>
      </w:r>
      <w:r w:rsidR="00BC66BC">
        <w:t xml:space="preserve"> komunikací </w:t>
      </w:r>
      <w:r w:rsidR="005179C3">
        <w:t xml:space="preserve">v </w:t>
      </w:r>
      <w:proofErr w:type="spellStart"/>
      <w:r w:rsidR="005179C3">
        <w:t>Černovíře</w:t>
      </w:r>
      <w:proofErr w:type="spellEnd"/>
    </w:p>
    <w:p w:rsidR="005F6119" w:rsidRPr="0095431C" w:rsidRDefault="00996801" w:rsidP="00E52341">
      <w:pPr>
        <w:pStyle w:val="Bod2"/>
        <w:ind w:left="1560" w:hanging="993"/>
      </w:pPr>
      <w:r w:rsidRPr="0095431C">
        <w:t>Místo</w:t>
      </w:r>
      <w:r w:rsidR="00882E39" w:rsidRPr="0095431C">
        <w:t>:</w:t>
      </w:r>
      <w:r w:rsidR="0095431C" w:rsidRPr="0095431C">
        <w:tab/>
      </w:r>
      <w:r w:rsidR="00056170" w:rsidRPr="00302ECF">
        <w:rPr>
          <w:color w:val="auto"/>
        </w:rPr>
        <w:t>Ústí nad Orlicí</w:t>
      </w:r>
      <w:r w:rsidR="005179C3">
        <w:rPr>
          <w:color w:val="auto"/>
        </w:rPr>
        <w:t xml:space="preserve"> - </w:t>
      </w:r>
      <w:proofErr w:type="spellStart"/>
      <w:r w:rsidR="005179C3">
        <w:rPr>
          <w:color w:val="auto"/>
        </w:rPr>
        <w:t>Černovír</w:t>
      </w:r>
      <w:proofErr w:type="spellEnd"/>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Předmětem této smlouvy je provedení akce „</w:t>
      </w:r>
      <w:r w:rsidR="00BC66BC">
        <w:t xml:space="preserve">Oprava komunikací </w:t>
      </w:r>
      <w:r w:rsidR="00F032DC">
        <w:t xml:space="preserve">v </w:t>
      </w:r>
      <w:proofErr w:type="spellStart"/>
      <w:r w:rsidR="00F032DC">
        <w:t>Černovíře</w:t>
      </w:r>
      <w:proofErr w:type="spellEnd"/>
      <w:r w:rsidR="00B34247">
        <w:t>“.</w:t>
      </w:r>
      <w:r w:rsidR="00BC66BC">
        <w:t xml:space="preserve"> </w:t>
      </w:r>
      <w:r w:rsidR="00BC66BC" w:rsidRPr="003C4D7D">
        <w:rPr>
          <w:rFonts w:cstheme="minorHAnsi"/>
        </w:rPr>
        <w:t>Dojde k odstranění porostu, k povrchové úpravě terénu, k vyspravení výtluků,</w:t>
      </w:r>
      <w:r w:rsidR="00BC66BC">
        <w:rPr>
          <w:rFonts w:cstheme="minorHAnsi"/>
        </w:rPr>
        <w:t xml:space="preserve"> k</w:t>
      </w:r>
      <w:r w:rsidR="00BC66BC" w:rsidRPr="003C4D7D">
        <w:rPr>
          <w:rFonts w:cstheme="minorHAnsi"/>
        </w:rPr>
        <w:t xml:space="preserve"> opravě krytu pozemních komunikací a k přesunu sutí na skládku dle podkladů a rozpočtů</w:t>
      </w:r>
      <w:r w:rsidR="00BC66BC">
        <w:rPr>
          <w:rFonts w:cstheme="minorHAnsi"/>
        </w:rPr>
        <w:t xml:space="preserve">. </w:t>
      </w:r>
      <w:r w:rsidR="00221361">
        <w:rPr>
          <w:rFonts w:cstheme="minorHAnsi"/>
        </w:rPr>
        <w:t xml:space="preserve"> </w:t>
      </w:r>
      <w:r w:rsidR="008A7005">
        <w:rPr>
          <w:rFonts w:cstheme="minorHAnsi"/>
        </w:rPr>
        <w:t xml:space="preserve">Součástí je zajištění povolení k přechodné úpravě dopravního značení. </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lastRenderedPageBreak/>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A66C62">
        <w:rPr>
          <w:rFonts w:asciiTheme="minorHAnsi" w:hAnsiTheme="minorHAnsi"/>
          <w:iCs/>
          <w:color w:val="000000" w:themeColor="text1"/>
          <w:sz w:val="22"/>
          <w:szCs w:val="22"/>
        </w:rPr>
        <w:t>0</w:t>
      </w:r>
      <w:r w:rsidR="00A66C62">
        <w:rPr>
          <w:rFonts w:asciiTheme="minorHAnsi" w:hAnsiTheme="minorHAnsi"/>
          <w:iCs/>
          <w:sz w:val="22"/>
          <w:szCs w:val="22"/>
        </w:rPr>
        <w:t>1</w:t>
      </w:r>
      <w:r w:rsidR="007C453F" w:rsidRPr="007C453F">
        <w:rPr>
          <w:rFonts w:asciiTheme="minorHAnsi" w:hAnsiTheme="minorHAnsi"/>
          <w:iCs/>
          <w:sz w:val="22"/>
          <w:szCs w:val="22"/>
        </w:rPr>
        <w:t>.0</w:t>
      </w:r>
      <w:r w:rsidR="00FA3F8A">
        <w:rPr>
          <w:rFonts w:asciiTheme="minorHAnsi" w:hAnsiTheme="minorHAnsi"/>
          <w:iCs/>
          <w:sz w:val="22"/>
          <w:szCs w:val="22"/>
        </w:rPr>
        <w:t>5</w:t>
      </w:r>
      <w:r w:rsidR="00993011" w:rsidRPr="007C453F">
        <w:rPr>
          <w:rFonts w:asciiTheme="minorHAnsi" w:hAnsiTheme="minorHAnsi"/>
          <w:iCs/>
          <w:sz w:val="22"/>
          <w:szCs w:val="22"/>
        </w:rPr>
        <w:t>.201</w:t>
      </w:r>
      <w:r w:rsidR="007704B8">
        <w:rPr>
          <w:rFonts w:asciiTheme="minorHAnsi" w:hAnsiTheme="minorHAnsi"/>
          <w:iCs/>
          <w:sz w:val="22"/>
          <w:szCs w:val="22"/>
        </w:rPr>
        <w:t>8</w:t>
      </w:r>
      <w:proofErr w:type="gramEnd"/>
    </w:p>
    <w:p w:rsidR="00996801"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7C453F">
        <w:rPr>
          <w:rFonts w:asciiTheme="minorHAnsi" w:hAnsiTheme="minorHAnsi"/>
          <w:iCs/>
          <w:sz w:val="22"/>
          <w:szCs w:val="22"/>
        </w:rPr>
        <w:t>Ukončení prací</w:t>
      </w:r>
      <w:r w:rsidR="002C75E8" w:rsidRPr="007C453F">
        <w:rPr>
          <w:rFonts w:asciiTheme="minorHAnsi" w:hAnsiTheme="minorHAnsi"/>
          <w:iCs/>
          <w:sz w:val="22"/>
          <w:szCs w:val="22"/>
        </w:rPr>
        <w:t xml:space="preserve"> do:</w:t>
      </w:r>
      <w:r w:rsidR="00E52341" w:rsidRPr="007C453F">
        <w:rPr>
          <w:rFonts w:asciiTheme="minorHAnsi" w:hAnsiTheme="minorHAnsi"/>
          <w:iCs/>
          <w:sz w:val="22"/>
          <w:szCs w:val="22"/>
        </w:rPr>
        <w:tab/>
      </w:r>
      <w:proofErr w:type="gramStart"/>
      <w:r w:rsidR="00FA3F8A">
        <w:rPr>
          <w:rFonts w:asciiTheme="minorHAnsi" w:hAnsiTheme="minorHAnsi"/>
          <w:iCs/>
          <w:sz w:val="22"/>
          <w:szCs w:val="22"/>
        </w:rPr>
        <w:t>31.10</w:t>
      </w:r>
      <w:r w:rsidR="00993011" w:rsidRPr="007C453F">
        <w:rPr>
          <w:rFonts w:asciiTheme="minorHAnsi" w:hAnsiTheme="minorHAnsi"/>
          <w:iCs/>
          <w:sz w:val="22"/>
          <w:szCs w:val="22"/>
        </w:rPr>
        <w:t>.201</w:t>
      </w:r>
      <w:r w:rsidR="007704B8">
        <w:rPr>
          <w:rFonts w:asciiTheme="minorHAnsi" w:hAnsiTheme="minorHAnsi"/>
          <w:iCs/>
          <w:sz w:val="22"/>
          <w:szCs w:val="22"/>
        </w:rPr>
        <w:t>8</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163470">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7704B8">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Default="00250B65" w:rsidP="00C72E43">
      <w:pPr>
        <w:pStyle w:val="Bod1"/>
      </w:pPr>
      <w:r w:rsidRPr="00C1048B">
        <w:lastRenderedPageBreak/>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723857" w:rsidRDefault="00723857" w:rsidP="00C72E43">
      <w:pPr>
        <w:pStyle w:val="Bod1"/>
      </w:pPr>
    </w:p>
    <w:p w:rsidR="00723857" w:rsidRPr="00C1048B" w:rsidRDefault="00723857" w:rsidP="00723857">
      <w:pPr>
        <w:pStyle w:val="Bod1"/>
      </w:pPr>
      <w:r>
        <w:t>8.3</w:t>
      </w:r>
      <w:r>
        <w:tab/>
      </w:r>
      <w:r w:rsidRPr="00723857">
        <w:t>Objednatel m</w:t>
      </w:r>
      <w:r w:rsidRPr="00723857">
        <w:rPr>
          <w:rFonts w:hint="eastAsia"/>
        </w:rPr>
        <w:t>á</w:t>
      </w:r>
      <w:r>
        <w:t xml:space="preserve"> </w:t>
      </w:r>
      <w:r w:rsidRPr="00723857">
        <w:t>pr</w:t>
      </w:r>
      <w:r w:rsidRPr="00723857">
        <w:rPr>
          <w:rFonts w:hint="eastAsia"/>
        </w:rPr>
        <w:t>á</w:t>
      </w:r>
      <w:r w:rsidRPr="00723857">
        <w:t>vo zm</w:t>
      </w:r>
      <w:r w:rsidRPr="00723857">
        <w:rPr>
          <w:rFonts w:hint="eastAsia"/>
        </w:rPr>
        <w:t>ě</w:t>
      </w:r>
      <w:r w:rsidRPr="00723857">
        <w:t>nit rozsah d</w:t>
      </w:r>
      <w:r w:rsidRPr="00723857">
        <w:rPr>
          <w:rFonts w:hint="eastAsia"/>
        </w:rPr>
        <w:t>í</w:t>
      </w:r>
      <w:r w:rsidRPr="00723857">
        <w:t>la, p</w:t>
      </w:r>
      <w:r w:rsidRPr="00723857">
        <w:rPr>
          <w:rFonts w:hint="eastAsia"/>
        </w:rPr>
        <w:t>ří</w:t>
      </w:r>
      <w:r w:rsidRPr="00723857">
        <w:t>padn</w:t>
      </w:r>
      <w:r w:rsidRPr="00723857">
        <w:rPr>
          <w:rFonts w:hint="eastAsia"/>
        </w:rPr>
        <w:t>ě</w:t>
      </w:r>
      <w:r w:rsidRPr="00723857">
        <w:t xml:space="preserve"> vypustit proveden</w:t>
      </w:r>
      <w:r w:rsidRPr="00723857">
        <w:rPr>
          <w:rFonts w:hint="eastAsia"/>
        </w:rPr>
        <w:t>í</w:t>
      </w:r>
      <w:r w:rsidRPr="00723857">
        <w:t xml:space="preserve"> n</w:t>
      </w:r>
      <w:r w:rsidRPr="00723857">
        <w:rPr>
          <w:rFonts w:hint="eastAsia"/>
        </w:rPr>
        <w:t>ě</w:t>
      </w:r>
      <w:r w:rsidRPr="00723857">
        <w:t>kter</w:t>
      </w:r>
      <w:r w:rsidRPr="00723857">
        <w:rPr>
          <w:rFonts w:hint="eastAsia"/>
        </w:rPr>
        <w:t>ý</w:t>
      </w:r>
      <w:r w:rsidRPr="00723857">
        <w:t>ch prac</w:t>
      </w:r>
      <w:r w:rsidRPr="00723857">
        <w:rPr>
          <w:rFonts w:hint="eastAsia"/>
        </w:rPr>
        <w:t>í</w:t>
      </w:r>
      <w:r w:rsidRPr="00723857">
        <w:t xml:space="preserve"> ani</w:t>
      </w:r>
      <w:r w:rsidRPr="00723857">
        <w:rPr>
          <w:rFonts w:hint="eastAsia"/>
        </w:rPr>
        <w:t>ž</w:t>
      </w:r>
      <w:r w:rsidRPr="00723857">
        <w:t xml:space="preserve"> by zhotovitel</w:t>
      </w:r>
      <w:r>
        <w:t xml:space="preserve"> </w:t>
      </w:r>
      <w:r w:rsidRPr="00723857">
        <w:t>mohl uplat</w:t>
      </w:r>
      <w:r w:rsidRPr="00723857">
        <w:rPr>
          <w:rFonts w:hint="eastAsia"/>
        </w:rPr>
        <w:t>ň</w:t>
      </w:r>
      <w:r w:rsidRPr="00723857">
        <w:t>ovat jak</w:t>
      </w:r>
      <w:r w:rsidRPr="00723857">
        <w:rPr>
          <w:rFonts w:hint="eastAsia"/>
        </w:rPr>
        <w:t>é</w:t>
      </w:r>
      <w:r w:rsidRPr="00723857">
        <w:t>koliv sankce v</w:t>
      </w:r>
      <w:r w:rsidRPr="00723857">
        <w:rPr>
          <w:rFonts w:hint="eastAsia"/>
        </w:rPr>
        <w:t>ůč</w:t>
      </w:r>
      <w:r>
        <w:t xml:space="preserve">i objednateli. </w:t>
      </w:r>
      <w:r w:rsidRPr="00723857">
        <w:t>V t</w:t>
      </w:r>
      <w:r w:rsidRPr="00723857">
        <w:rPr>
          <w:rFonts w:hint="eastAsia"/>
        </w:rPr>
        <w:t>ě</w:t>
      </w:r>
      <w:r w:rsidRPr="00723857">
        <w:t>chto p</w:t>
      </w:r>
      <w:r w:rsidRPr="00723857">
        <w:rPr>
          <w:rFonts w:hint="eastAsia"/>
        </w:rPr>
        <w:t>ří</w:t>
      </w:r>
      <w:r w:rsidRPr="00723857">
        <w:t>padech je v</w:t>
      </w:r>
      <w:r w:rsidRPr="00723857">
        <w:rPr>
          <w:rFonts w:hint="eastAsia"/>
        </w:rPr>
        <w:t>š</w:t>
      </w:r>
      <w:r w:rsidRPr="00723857">
        <w:t>ak povinen</w:t>
      </w:r>
      <w:r>
        <w:t xml:space="preserve"> </w:t>
      </w:r>
      <w:r w:rsidRPr="00723857">
        <w:t>projednat zm</w:t>
      </w:r>
      <w:r w:rsidRPr="00723857">
        <w:rPr>
          <w:rFonts w:hint="eastAsia"/>
        </w:rPr>
        <w:t>ě</w:t>
      </w:r>
      <w:r w:rsidRPr="00723857">
        <w:t>nu sjednan</w:t>
      </w:r>
      <w:r w:rsidRPr="00723857">
        <w:rPr>
          <w:rFonts w:hint="eastAsia"/>
        </w:rPr>
        <w:t>é</w:t>
      </w:r>
      <w:r w:rsidRPr="00723857">
        <w:t xml:space="preserve"> ceny, p</w:t>
      </w:r>
      <w:r w:rsidRPr="00723857">
        <w:rPr>
          <w:rFonts w:hint="eastAsia"/>
        </w:rPr>
        <w:t>ří</w:t>
      </w:r>
      <w:r w:rsidRPr="00723857">
        <w:t>padn</w:t>
      </w:r>
      <w:r w:rsidRPr="00723857">
        <w:rPr>
          <w:rFonts w:hint="eastAsia"/>
        </w:rPr>
        <w:t>ě</w:t>
      </w:r>
      <w:r w:rsidRPr="00723857">
        <w:t xml:space="preserve"> i term</w:t>
      </w:r>
      <w:r w:rsidRPr="00723857">
        <w:rPr>
          <w:rFonts w:hint="eastAsia"/>
        </w:rPr>
        <w:t>í</w:t>
      </w:r>
      <w:r w:rsidRPr="00723857">
        <w:t>n dokon</w:t>
      </w:r>
      <w:r w:rsidRPr="00723857">
        <w:rPr>
          <w:rFonts w:hint="eastAsia"/>
        </w:rPr>
        <w:t>č</w:t>
      </w:r>
      <w:r w:rsidRPr="00723857">
        <w:t>en</w:t>
      </w:r>
      <w:r w:rsidRPr="00723857">
        <w:rPr>
          <w:rFonts w:hint="eastAsia"/>
        </w:rPr>
        <w:t>í</w:t>
      </w:r>
      <w:r w:rsidRPr="00723857">
        <w:t xml:space="preserve"> d</w:t>
      </w:r>
      <w:r w:rsidRPr="00723857">
        <w:rPr>
          <w:rFonts w:hint="eastAsia"/>
        </w:rPr>
        <w:t>í</w:t>
      </w:r>
      <w:r w:rsidRPr="00723857">
        <w:t>la.</w:t>
      </w:r>
    </w:p>
    <w:p w:rsidR="00882E39" w:rsidRPr="00C1048B" w:rsidRDefault="00882E39" w:rsidP="00673C1D">
      <w:pPr>
        <w:widowControl w:val="0"/>
        <w:jc w:val="both"/>
        <w:rPr>
          <w:rFonts w:asciiTheme="minorHAnsi" w:hAnsiTheme="minorHAnsi"/>
          <w:sz w:val="22"/>
          <w:szCs w:val="22"/>
        </w:rPr>
      </w:pPr>
    </w:p>
    <w:p w:rsidR="00882E39" w:rsidRPr="00C1048B" w:rsidRDefault="00BA62D6" w:rsidP="00C72E43">
      <w:pPr>
        <w:pStyle w:val="Bod1"/>
      </w:pPr>
      <w:r>
        <w:t>8.4</w:t>
      </w:r>
      <w:r w:rsidR="00C72E43">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8.5</w:t>
      </w:r>
      <w:r w:rsidR="006343B1" w:rsidRPr="00C1048B">
        <w:tab/>
        <w:t>Zhotovitel je povinen zajistit před zahájením prací vyplývajících z této smlouvy vytyčení inženýrských sítí</w:t>
      </w:r>
      <w:r w:rsidR="00C87048" w:rsidRPr="00C1048B">
        <w:t xml:space="preserve"> a v případě potřeby jejich ochranu</w:t>
      </w:r>
      <w:r w:rsidR="006343B1"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8.6</w:t>
      </w:r>
      <w:r w:rsidR="006343B1" w:rsidRPr="00C1048B">
        <w:tab/>
        <w:t>Zhotovitel zabezpečí na své náklady dopravu a skladování všech materiálů,</w:t>
      </w:r>
      <w:r w:rsidR="004D4156" w:rsidRPr="00C1048B">
        <w:t xml:space="preserve"> </w:t>
      </w:r>
      <w:r w:rsidR="006343B1" w:rsidRPr="00C1048B">
        <w:t>stavebních hmot a dílců, výrobků, strojů a zařízení a jejich přesun ze skladu na</w:t>
      </w:r>
      <w:r w:rsidR="004D4156" w:rsidRPr="00C1048B">
        <w:t xml:space="preserve"> </w:t>
      </w:r>
      <w:r w:rsidR="006343B1" w:rsidRPr="00C1048B">
        <w:t>staveniště. Skladování materiálů na staveništi zabezpečí zhotovitel tak, aby nedošlo k</w:t>
      </w:r>
      <w:r w:rsidR="004D4156" w:rsidRPr="00C1048B">
        <w:t xml:space="preserve"> </w:t>
      </w:r>
      <w:r w:rsidR="006343B1" w:rsidRPr="00C1048B">
        <w:t>omezení užívání sousedních</w:t>
      </w:r>
      <w:r w:rsidR="00946353" w:rsidRPr="00C1048B">
        <w:t xml:space="preserve"> </w:t>
      </w:r>
      <w:r w:rsidR="006343B1"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8.7</w:t>
      </w:r>
      <w:r w:rsidR="006343B1"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8.8</w:t>
      </w:r>
      <w:r w:rsidR="006343B1" w:rsidRPr="00C1048B">
        <w:tab/>
        <w:t>Zhotovitel odpovídá za čistotu a pořádek na staveništi. Zhotovitel odstraní na vlastní</w:t>
      </w:r>
      <w:r w:rsidR="004D4156" w:rsidRPr="00C1048B">
        <w:t xml:space="preserve"> </w:t>
      </w:r>
      <w:r w:rsidR="006343B1"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8.9</w:t>
      </w:r>
      <w:r w:rsidR="006343B1" w:rsidRPr="00C1048B">
        <w:tab/>
      </w:r>
      <w:r w:rsidR="006343B1" w:rsidRPr="00C72E43">
        <w:t xml:space="preserve">Objednatel se zavazuje provádět technický dozor. </w:t>
      </w:r>
      <w:r w:rsidR="006343B1" w:rsidRPr="00171D28">
        <w:rPr>
          <w:bCs/>
        </w:rPr>
        <w:t xml:space="preserve">Technickým dozorem objednatele je pověřen </w:t>
      </w:r>
      <w:r w:rsidR="00A037A6">
        <w:rPr>
          <w:bCs/>
        </w:rPr>
        <w:t>Miloš Dalešický</w:t>
      </w:r>
      <w:r w:rsidR="006343B1" w:rsidRPr="004A5D40">
        <w:rPr>
          <w:bCs/>
          <w:color w:val="auto"/>
        </w:rPr>
        <w:t>,</w:t>
      </w:r>
      <w:r w:rsidR="006343B1" w:rsidRPr="004A5D40">
        <w:rPr>
          <w:color w:val="auto"/>
        </w:rPr>
        <w:t xml:space="preserve"> referent </w:t>
      </w:r>
      <w:r w:rsidR="00442D16" w:rsidRPr="004A5D40">
        <w:rPr>
          <w:color w:val="auto"/>
        </w:rPr>
        <w:t>odboru rozvoje města</w:t>
      </w:r>
      <w:r w:rsidR="006343B1" w:rsidRPr="004A5D40">
        <w:rPr>
          <w:color w:val="auto"/>
        </w:rPr>
        <w:t xml:space="preserve"> </w:t>
      </w:r>
      <w:proofErr w:type="spellStart"/>
      <w:r w:rsidR="006343B1" w:rsidRPr="004A5D40">
        <w:rPr>
          <w:color w:val="auto"/>
        </w:rPr>
        <w:t>MěÚ</w:t>
      </w:r>
      <w:proofErr w:type="spellEnd"/>
      <w:r w:rsidR="006343B1" w:rsidRPr="004A5D40">
        <w:rPr>
          <w:color w:val="auto"/>
        </w:rPr>
        <w:t xml:space="preserve"> Ústí nad Orlicí.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8.10</w:t>
      </w:r>
      <w:r w:rsidR="006343B1"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8.11</w:t>
      </w:r>
      <w:r w:rsidR="006343B1" w:rsidRPr="00C1048B">
        <w:tab/>
        <w:t>Zhotovitel se zavazuje, že veškeré odborné práce budou vykonávat pouze pracovníci zhotovitele nebo jeho subdodavatelů, kteří mají k</w:t>
      </w:r>
      <w:r w:rsidR="00330BA5" w:rsidRPr="00C1048B">
        <w:t xml:space="preserve"> </w:t>
      </w:r>
      <w:r w:rsidR="006343B1"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8.12</w:t>
      </w:r>
      <w:r w:rsidR="006343B1" w:rsidRPr="00C1048B">
        <w:tab/>
        <w:t>Zhotovitel je povinen dle stavebního zákona vést ode dne převzetí staveniště o pracích</w:t>
      </w:r>
      <w:r w:rsidR="00381C06" w:rsidRPr="00C1048B">
        <w:t>,</w:t>
      </w:r>
      <w:r w:rsidR="006343B1"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8.13</w:t>
      </w:r>
      <w:r w:rsidR="006343B1"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8.14</w:t>
      </w:r>
      <w:r w:rsidR="006343B1" w:rsidRPr="00C1048B">
        <w:tab/>
        <w:t xml:space="preserve">Zápisy ve stavebním deníku se nepovažují za podklad ke změně </w:t>
      </w:r>
      <w:r w:rsidR="00A26E06" w:rsidRPr="00C1048B">
        <w:t xml:space="preserve">této </w:t>
      </w:r>
      <w:r w:rsidR="006343B1"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8.15</w:t>
      </w:r>
      <w:r w:rsidR="006343B1" w:rsidRPr="00C1048B">
        <w:tab/>
        <w:t>Zápis o předání a převzetí díla sepíší smluvní strany do 10 dnů od písemné výzvy</w:t>
      </w:r>
      <w:r w:rsidR="004D4156" w:rsidRPr="00C1048B">
        <w:t xml:space="preserve"> </w:t>
      </w:r>
      <w:r w:rsidR="006343B1"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BA62D6" w:rsidP="00C72E43">
      <w:pPr>
        <w:pStyle w:val="Bod1"/>
        <w:rPr>
          <w:color w:val="000000"/>
        </w:rPr>
      </w:pPr>
      <w:r>
        <w:t>8.16</w:t>
      </w:r>
      <w:r w:rsidR="006343B1" w:rsidRPr="00C1048B">
        <w:tab/>
        <w:t>Dílo bude zhotovitelem předané a objednatelem převzaté i v případě, že v zápise o</w:t>
      </w:r>
      <w:r w:rsidR="004D4156" w:rsidRPr="00C1048B">
        <w:t xml:space="preserve"> </w:t>
      </w:r>
      <w:r w:rsidR="006343B1" w:rsidRPr="00C1048B">
        <w:t>předání a převzetí budou uvedené vady a nedodělky, které samy o sobě, ani ve</w:t>
      </w:r>
      <w:r w:rsidR="004D4156" w:rsidRPr="00C1048B">
        <w:t xml:space="preserve"> </w:t>
      </w:r>
      <w:r w:rsidR="006343B1" w:rsidRPr="00C1048B">
        <w:t>spojení s jinými nebrání plynulému a bezpečnému užívání díla. Tyto zjevné vady a nedodělky musí být uvedeny v zápise o předání a převzetí díla se stanovením</w:t>
      </w:r>
      <w:r w:rsidR="004D4156" w:rsidRPr="00C1048B">
        <w:t xml:space="preserve"> </w:t>
      </w:r>
      <w:r w:rsidR="006343B1" w:rsidRPr="00C1048B">
        <w:t xml:space="preserve">termínu jejich odstranění. </w:t>
      </w:r>
      <w:r w:rsidR="006343B1" w:rsidRPr="00C1048B">
        <w:rPr>
          <w:color w:val="000000"/>
        </w:rPr>
        <w:t>Po odstranění těchto vad a nedodělků bude uvolněna pozastávka dle bodu 6.</w:t>
      </w:r>
      <w:r w:rsidR="00330BA5" w:rsidRPr="00C1048B">
        <w:rPr>
          <w:color w:val="000000"/>
        </w:rPr>
        <w:t>2</w:t>
      </w:r>
      <w:r w:rsidR="006343B1"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BA62D6" w:rsidP="00C72E43">
      <w:pPr>
        <w:pStyle w:val="Bod1"/>
      </w:pPr>
      <w:r>
        <w:t>8.17</w:t>
      </w:r>
      <w:r w:rsidR="006343B1" w:rsidRPr="00C1048B">
        <w:rPr>
          <w:color w:val="000000"/>
        </w:rPr>
        <w:tab/>
      </w:r>
      <w:r w:rsidR="006343B1"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BA62D6" w:rsidP="00C72E43">
      <w:pPr>
        <w:pStyle w:val="Bod1"/>
      </w:pPr>
      <w:r>
        <w:t>8.18</w:t>
      </w:r>
      <w:r w:rsidR="006343B1" w:rsidRPr="00C1048B">
        <w:tab/>
        <w:t>Zhotovitel se zavazuje vyklidit stav</w:t>
      </w:r>
      <w:bookmarkStart w:id="0" w:name="_GoBack"/>
      <w:bookmarkEnd w:id="0"/>
      <w:r w:rsidR="006343B1" w:rsidRPr="00C1048B">
        <w:t>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C650FC">
        <w:rPr>
          <w:color w:val="auto"/>
        </w:rPr>
        <w:t>1</w:t>
      </w:r>
      <w:r w:rsidR="00E2421D" w:rsidRPr="00171D28">
        <w:rPr>
          <w:color w:val="auto"/>
        </w:rPr>
        <w:t>.</w:t>
      </w:r>
      <w:r w:rsidR="00C650FC">
        <w:rPr>
          <w:color w:val="auto"/>
        </w:rPr>
        <w:t>5</w:t>
      </w:r>
      <w:r w:rsidR="00E2421D" w:rsidRPr="00171D28">
        <w:rPr>
          <w:color w:val="auto"/>
        </w:rPr>
        <w:t xml:space="preserve">00,- Kč za každý započatý kalendářní den prodlení. Smluvní strany se dohodly, že úhrada této smluvní pokuty může být provedena odpočtem </w:t>
      </w:r>
      <w:r w:rsidR="004A5D40">
        <w:rPr>
          <w:color w:val="auto"/>
        </w:rPr>
        <w:br/>
      </w:r>
      <w:r w:rsidR="00E2421D" w:rsidRPr="00171D28">
        <w:rPr>
          <w:color w:val="auto"/>
        </w:rPr>
        <w:t>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4A5D40" w:rsidRDefault="004A5D4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13CF2" w:rsidRDefault="00313CF2" w:rsidP="00A155EB">
      <w:pPr>
        <w:pStyle w:val="Bod1"/>
      </w:pP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dne </w:t>
      </w:r>
      <w:r w:rsidR="00FF27A6">
        <w:rPr>
          <w:color w:val="auto"/>
        </w:rPr>
        <w:t>……………</w:t>
      </w:r>
      <w:r w:rsidRPr="004A5D40">
        <w:rPr>
          <w:color w:val="auto"/>
        </w:rPr>
        <w:t xml:space="preserve"> </w:t>
      </w:r>
      <w:r w:rsidRPr="00C1048B">
        <w:t>pod číslem usnesení</w:t>
      </w:r>
      <w:r>
        <w:t xml:space="preserve"> </w:t>
      </w:r>
      <w:r w:rsidR="00313CF2">
        <w:t>………………………</w:t>
      </w:r>
      <w:proofErr w:type="gramStart"/>
      <w:r w:rsidR="00313CF2">
        <w:t>…..</w:t>
      </w:r>
      <w:proofErr w:type="gramEnd"/>
    </w:p>
    <w:p w:rsidR="0036121F" w:rsidRDefault="0036121F" w:rsidP="0036121F">
      <w:pPr>
        <w:pStyle w:val="Bod1"/>
      </w:pP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Pr="004A5D40">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p w:rsidR="00BF71C7" w:rsidRDefault="00BF71C7" w:rsidP="00A155EB">
      <w:pPr>
        <w:pStyle w:val="Bod1"/>
      </w:pPr>
    </w:p>
    <w:p w:rsidR="00313CF2" w:rsidRDefault="00313CF2" w:rsidP="00A155EB">
      <w:pPr>
        <w:pStyle w:val="Bod1"/>
      </w:pPr>
    </w:p>
    <w:p w:rsidR="00313CF2" w:rsidRDefault="00313CF2"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BA62D6">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BA62D6">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0CE8"/>
    <w:rsid w:val="001000E4"/>
    <w:rsid w:val="001007C3"/>
    <w:rsid w:val="001315FE"/>
    <w:rsid w:val="00132D7D"/>
    <w:rsid w:val="001437EF"/>
    <w:rsid w:val="00152305"/>
    <w:rsid w:val="00163470"/>
    <w:rsid w:val="00164E3D"/>
    <w:rsid w:val="00167054"/>
    <w:rsid w:val="00167146"/>
    <w:rsid w:val="00171D28"/>
    <w:rsid w:val="0017476C"/>
    <w:rsid w:val="00175686"/>
    <w:rsid w:val="00175F7C"/>
    <w:rsid w:val="001B5C5F"/>
    <w:rsid w:val="001C43C9"/>
    <w:rsid w:val="001C6A6E"/>
    <w:rsid w:val="001D276D"/>
    <w:rsid w:val="001E31B4"/>
    <w:rsid w:val="00200139"/>
    <w:rsid w:val="00221361"/>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02ECF"/>
    <w:rsid w:val="00313AAF"/>
    <w:rsid w:val="00313CF2"/>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7242B"/>
    <w:rsid w:val="00481E15"/>
    <w:rsid w:val="0048407B"/>
    <w:rsid w:val="00493F5F"/>
    <w:rsid w:val="00496EFF"/>
    <w:rsid w:val="004977AA"/>
    <w:rsid w:val="004A5D40"/>
    <w:rsid w:val="004B32A3"/>
    <w:rsid w:val="004B635A"/>
    <w:rsid w:val="004B6BE2"/>
    <w:rsid w:val="004D2891"/>
    <w:rsid w:val="004D4156"/>
    <w:rsid w:val="004E619C"/>
    <w:rsid w:val="004F0BA9"/>
    <w:rsid w:val="004F4BEC"/>
    <w:rsid w:val="00500602"/>
    <w:rsid w:val="00512B2D"/>
    <w:rsid w:val="00513372"/>
    <w:rsid w:val="005179C3"/>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193A"/>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A6AD2"/>
    <w:rsid w:val="006B34BC"/>
    <w:rsid w:val="006B64D7"/>
    <w:rsid w:val="006D0F87"/>
    <w:rsid w:val="006E0178"/>
    <w:rsid w:val="006E1CFB"/>
    <w:rsid w:val="006E49F3"/>
    <w:rsid w:val="006E4FA6"/>
    <w:rsid w:val="006F00B6"/>
    <w:rsid w:val="006F0C0D"/>
    <w:rsid w:val="006F5318"/>
    <w:rsid w:val="00707EF0"/>
    <w:rsid w:val="00723857"/>
    <w:rsid w:val="0072397B"/>
    <w:rsid w:val="00725CBA"/>
    <w:rsid w:val="007364D7"/>
    <w:rsid w:val="0074383D"/>
    <w:rsid w:val="00760BA7"/>
    <w:rsid w:val="00764B6D"/>
    <w:rsid w:val="007662E2"/>
    <w:rsid w:val="007704B8"/>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A700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9F4A9C"/>
    <w:rsid w:val="00A012F5"/>
    <w:rsid w:val="00A037A6"/>
    <w:rsid w:val="00A0599F"/>
    <w:rsid w:val="00A155EB"/>
    <w:rsid w:val="00A22EEE"/>
    <w:rsid w:val="00A26E06"/>
    <w:rsid w:val="00A3734B"/>
    <w:rsid w:val="00A40B9F"/>
    <w:rsid w:val="00A414FE"/>
    <w:rsid w:val="00A41622"/>
    <w:rsid w:val="00A53BBC"/>
    <w:rsid w:val="00A54A11"/>
    <w:rsid w:val="00A55300"/>
    <w:rsid w:val="00A6434D"/>
    <w:rsid w:val="00A66C62"/>
    <w:rsid w:val="00A66FDA"/>
    <w:rsid w:val="00A717F7"/>
    <w:rsid w:val="00A739B5"/>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37856"/>
    <w:rsid w:val="00B46333"/>
    <w:rsid w:val="00B57092"/>
    <w:rsid w:val="00B64E58"/>
    <w:rsid w:val="00B659B5"/>
    <w:rsid w:val="00B804A7"/>
    <w:rsid w:val="00B80535"/>
    <w:rsid w:val="00B849EC"/>
    <w:rsid w:val="00B940D6"/>
    <w:rsid w:val="00BA0ECE"/>
    <w:rsid w:val="00BA46F6"/>
    <w:rsid w:val="00BA62D6"/>
    <w:rsid w:val="00BB43BB"/>
    <w:rsid w:val="00BB600C"/>
    <w:rsid w:val="00BC66BC"/>
    <w:rsid w:val="00BD2CB6"/>
    <w:rsid w:val="00BD48B2"/>
    <w:rsid w:val="00BD4FCA"/>
    <w:rsid w:val="00BE2447"/>
    <w:rsid w:val="00BF71C7"/>
    <w:rsid w:val="00C04EFF"/>
    <w:rsid w:val="00C05EE5"/>
    <w:rsid w:val="00C1048B"/>
    <w:rsid w:val="00C14E0B"/>
    <w:rsid w:val="00C21036"/>
    <w:rsid w:val="00C21E45"/>
    <w:rsid w:val="00C2212A"/>
    <w:rsid w:val="00C25A2B"/>
    <w:rsid w:val="00C533E9"/>
    <w:rsid w:val="00C650FC"/>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028"/>
    <w:rsid w:val="00DB4FD4"/>
    <w:rsid w:val="00DD4D3E"/>
    <w:rsid w:val="00DE1915"/>
    <w:rsid w:val="00DE2217"/>
    <w:rsid w:val="00DE3813"/>
    <w:rsid w:val="00DF79AD"/>
    <w:rsid w:val="00E01592"/>
    <w:rsid w:val="00E2087D"/>
    <w:rsid w:val="00E2421D"/>
    <w:rsid w:val="00E250C7"/>
    <w:rsid w:val="00E25AA8"/>
    <w:rsid w:val="00E41869"/>
    <w:rsid w:val="00E438E7"/>
    <w:rsid w:val="00E5167E"/>
    <w:rsid w:val="00E52341"/>
    <w:rsid w:val="00E5261D"/>
    <w:rsid w:val="00E56B1D"/>
    <w:rsid w:val="00E71924"/>
    <w:rsid w:val="00E734EB"/>
    <w:rsid w:val="00E85762"/>
    <w:rsid w:val="00E926DF"/>
    <w:rsid w:val="00E95CD6"/>
    <w:rsid w:val="00EA37D7"/>
    <w:rsid w:val="00EB23F9"/>
    <w:rsid w:val="00EB2C14"/>
    <w:rsid w:val="00ED7C84"/>
    <w:rsid w:val="00F032DC"/>
    <w:rsid w:val="00F06566"/>
    <w:rsid w:val="00F12949"/>
    <w:rsid w:val="00F12E17"/>
    <w:rsid w:val="00F16CDB"/>
    <w:rsid w:val="00F208A9"/>
    <w:rsid w:val="00F54B73"/>
    <w:rsid w:val="00F56264"/>
    <w:rsid w:val="00F56CA0"/>
    <w:rsid w:val="00F8773C"/>
    <w:rsid w:val="00F94071"/>
    <w:rsid w:val="00FA3F8A"/>
    <w:rsid w:val="00FA4F2E"/>
    <w:rsid w:val="00FD6783"/>
    <w:rsid w:val="00FD6CE1"/>
    <w:rsid w:val="00FE0261"/>
    <w:rsid w:val="00FE34C7"/>
    <w:rsid w:val="00FF27A6"/>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3249"/>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170</TotalTime>
  <Pages>6</Pages>
  <Words>1933</Words>
  <Characters>11464</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32</cp:revision>
  <cp:lastPrinted>2016-02-16T07:30:00Z</cp:lastPrinted>
  <dcterms:created xsi:type="dcterms:W3CDTF">2017-01-31T08:33:00Z</dcterms:created>
  <dcterms:modified xsi:type="dcterms:W3CDTF">2018-03-14T15:09:00Z</dcterms:modified>
</cp:coreProperties>
</file>